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E0E32" w:rsidRPr="006E0E32" w:rsidTr="00F7516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E0E32" w:rsidRPr="006E0E32" w:rsidRDefault="006E0E32" w:rsidP="006E0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843ECD" w:rsidRPr="006A37D6" w:rsidRDefault="00843ECD" w:rsidP="00843ECD">
            <w:pPr>
              <w:spacing w:line="360" w:lineRule="auto"/>
              <w:jc w:val="right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3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843ECD" w:rsidRDefault="00843ECD" w:rsidP="00843EC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директора КОГПОАУ</w:t>
            </w:r>
          </w:p>
          <w:p w:rsidR="00843ECD" w:rsidRPr="006A37D6" w:rsidRDefault="00843ECD" w:rsidP="00843EC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«Вятский колледж культуры»</w:t>
            </w:r>
          </w:p>
          <w:p w:rsidR="00843ECD" w:rsidRPr="006A37D6" w:rsidRDefault="00843ECD" w:rsidP="00843E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4068D"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</w:t>
            </w:r>
            <w:r w:rsidR="0044068D"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</w:t>
            </w:r>
            <w:r w:rsidR="0044068D"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4068D" w:rsidRPr="00440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01-07-01</w:t>
            </w:r>
          </w:p>
          <w:p w:rsidR="006E0E32" w:rsidRPr="006E0E32" w:rsidRDefault="006E0E32" w:rsidP="00843ECD">
            <w:pPr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0E32" w:rsidRPr="006E0E32" w:rsidRDefault="006E0E32" w:rsidP="006E0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E32" w:rsidRPr="006E0E32" w:rsidRDefault="006E0E32" w:rsidP="006E0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E0E32" w:rsidRPr="006E0E32" w:rsidRDefault="006E0E32" w:rsidP="006E0E3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E3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4068D">
        <w:rPr>
          <w:rFonts w:ascii="Times New Roman" w:eastAsia="Calibri" w:hAnsi="Times New Roman" w:cs="Times New Roman"/>
          <w:sz w:val="28"/>
          <w:szCs w:val="28"/>
        </w:rPr>
        <w:t xml:space="preserve">межрегиональном дистанционном </w:t>
      </w:r>
      <w:r w:rsidRPr="006E0E32">
        <w:rPr>
          <w:rFonts w:ascii="Times New Roman" w:eastAsia="Calibri" w:hAnsi="Times New Roman" w:cs="Times New Roman"/>
          <w:sz w:val="28"/>
          <w:szCs w:val="28"/>
        </w:rPr>
        <w:t>конкурсе изобразительных искусств</w:t>
      </w:r>
    </w:p>
    <w:p w:rsidR="006E0E32" w:rsidRPr="006E0E32" w:rsidRDefault="006E0E32" w:rsidP="006E0E3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E0E3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«Загадки юмора»</w:t>
      </w:r>
    </w:p>
    <w:p w:rsidR="006E0E32" w:rsidRDefault="006E0E32" w:rsidP="006E0E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3ECD" w:rsidRDefault="00094167" w:rsidP="00FC6CA2">
      <w:pPr>
        <w:pStyle w:val="ab"/>
        <w:numPr>
          <w:ilvl w:val="0"/>
          <w:numId w:val="3"/>
        </w:numPr>
        <w:tabs>
          <w:tab w:val="left" w:pos="426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094167" w:rsidRPr="00843ECD" w:rsidRDefault="00094167" w:rsidP="00AF716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регламентирует порядок проведения межрегионального </w:t>
      </w:r>
      <w:r w:rsidR="0044068D">
        <w:rPr>
          <w:rFonts w:ascii="Times New Roman" w:eastAsia="Calibri" w:hAnsi="Times New Roman" w:cs="Times New Roman"/>
          <w:sz w:val="24"/>
          <w:szCs w:val="24"/>
        </w:rPr>
        <w:t xml:space="preserve">дистанционного </w:t>
      </w: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изобразительных искусств «Загадки юмора» </w:t>
      </w:r>
      <w:r w:rsidRPr="00843ECD">
        <w:rPr>
          <w:rFonts w:ascii="Times New Roman" w:eastAsia="Calibri" w:hAnsi="Times New Roman" w:cs="Times New Roman"/>
          <w:sz w:val="24"/>
          <w:szCs w:val="24"/>
        </w:rPr>
        <w:t>(далее – Конкурс), его методическое, организационное обеспечение, а также порядок участия в Конкурсе и определение победителей.</w:t>
      </w:r>
    </w:p>
    <w:p w:rsidR="00094167" w:rsidRPr="00843ECD" w:rsidRDefault="00094167" w:rsidP="00AF7164">
      <w:pPr>
        <w:numPr>
          <w:ilvl w:val="1"/>
          <w:numId w:val="2"/>
        </w:numPr>
        <w:spacing w:after="16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ECD">
        <w:rPr>
          <w:rFonts w:ascii="Times New Roman" w:eastAsia="Calibri" w:hAnsi="Times New Roman" w:cs="Times New Roman"/>
          <w:sz w:val="24"/>
          <w:szCs w:val="24"/>
        </w:rPr>
        <w:t>Конкурс проводится для всех желающих без предварительного отбора. Участие в Конкурсе добровольное.</w:t>
      </w:r>
    </w:p>
    <w:p w:rsidR="00094167" w:rsidRPr="00843ECD" w:rsidRDefault="00094167" w:rsidP="00AF7164">
      <w:pPr>
        <w:numPr>
          <w:ilvl w:val="1"/>
          <w:numId w:val="2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ECD">
        <w:rPr>
          <w:rFonts w:ascii="Times New Roman" w:eastAsia="Calibri" w:hAnsi="Times New Roman" w:cs="Times New Roman"/>
          <w:sz w:val="24"/>
          <w:szCs w:val="24"/>
        </w:rPr>
        <w:t>Конкурс проводит Кировское областное государственное профессиональное образовательное автономное учреждение «Вятский колледж культуры» (далее – колледж).</w:t>
      </w:r>
    </w:p>
    <w:p w:rsidR="00094167" w:rsidRDefault="00094167" w:rsidP="00AF7164">
      <w:pPr>
        <w:numPr>
          <w:ilvl w:val="1"/>
          <w:numId w:val="2"/>
        </w:numPr>
        <w:spacing w:after="160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ECD">
        <w:rPr>
          <w:rFonts w:ascii="Times New Roman" w:eastAsia="Calibri" w:hAnsi="Times New Roman" w:cs="Times New Roman"/>
          <w:b/>
          <w:sz w:val="24"/>
          <w:szCs w:val="24"/>
        </w:rPr>
        <w:t>Сроки проведения Конкурса:</w:t>
      </w:r>
    </w:p>
    <w:p w:rsidR="00094167" w:rsidRPr="00843ECD" w:rsidRDefault="00094167" w:rsidP="00AF716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1 этап: с </w:t>
      </w:r>
      <w:r w:rsidR="0044068D">
        <w:rPr>
          <w:rFonts w:ascii="Times New Roman" w:eastAsia="Calibri" w:hAnsi="Times New Roman" w:cs="Times New Roman"/>
          <w:sz w:val="24"/>
          <w:szCs w:val="24"/>
        </w:rPr>
        <w:t>0</w:t>
      </w:r>
      <w:r w:rsidR="008E3C78">
        <w:rPr>
          <w:rFonts w:ascii="Times New Roman" w:eastAsia="Calibri" w:hAnsi="Times New Roman" w:cs="Times New Roman"/>
          <w:sz w:val="24"/>
          <w:szCs w:val="24"/>
        </w:rPr>
        <w:t>4</w:t>
      </w:r>
      <w:r w:rsidR="0044068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E3C78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68D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 2021 года - прием заявок на участие в Конкурсе фоторабот рисунков.</w:t>
      </w:r>
    </w:p>
    <w:p w:rsidR="00094167" w:rsidRDefault="00094167" w:rsidP="00AF716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2 этап: с </w:t>
      </w:r>
      <w:r w:rsidR="0044068D">
        <w:rPr>
          <w:rFonts w:ascii="Times New Roman" w:eastAsia="Calibri" w:hAnsi="Times New Roman" w:cs="Times New Roman"/>
          <w:sz w:val="24"/>
          <w:szCs w:val="24"/>
        </w:rPr>
        <w:t>1</w:t>
      </w:r>
      <w:r w:rsidR="008E3C78">
        <w:rPr>
          <w:rFonts w:ascii="Times New Roman" w:eastAsia="Calibri" w:hAnsi="Times New Roman" w:cs="Times New Roman"/>
          <w:sz w:val="24"/>
          <w:szCs w:val="24"/>
        </w:rPr>
        <w:t>2</w:t>
      </w: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44068D">
        <w:rPr>
          <w:rFonts w:ascii="Times New Roman" w:eastAsia="Calibri" w:hAnsi="Times New Roman" w:cs="Times New Roman"/>
          <w:sz w:val="24"/>
          <w:szCs w:val="24"/>
        </w:rPr>
        <w:t>15</w:t>
      </w: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68D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843ECD">
        <w:rPr>
          <w:rFonts w:ascii="Times New Roman" w:eastAsia="Calibri" w:hAnsi="Times New Roman" w:cs="Times New Roman"/>
          <w:sz w:val="24"/>
          <w:szCs w:val="24"/>
        </w:rPr>
        <w:t xml:space="preserve"> 2021 года - работа жюри, подведение итогов </w:t>
      </w:r>
      <w:proofErr w:type="gramStart"/>
      <w:r w:rsidRPr="00843ECD">
        <w:rPr>
          <w:rFonts w:ascii="Times New Roman" w:eastAsia="Calibri" w:hAnsi="Times New Roman" w:cs="Times New Roman"/>
          <w:sz w:val="24"/>
          <w:szCs w:val="24"/>
        </w:rPr>
        <w:t>Конкурса..</w:t>
      </w:r>
      <w:proofErr w:type="gramEnd"/>
    </w:p>
    <w:p w:rsidR="00557278" w:rsidRPr="00843ECD" w:rsidRDefault="00006327" w:rsidP="00AF716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57278">
        <w:rPr>
          <w:rFonts w:ascii="Times New Roman" w:eastAsia="Calibri" w:hAnsi="Times New Roman" w:cs="Times New Roman"/>
          <w:sz w:val="24"/>
          <w:szCs w:val="24"/>
        </w:rPr>
        <w:t xml:space="preserve"> этап: не позднее </w:t>
      </w:r>
      <w:r w:rsidR="0034452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57278">
        <w:rPr>
          <w:rFonts w:ascii="Times New Roman" w:eastAsia="Calibri" w:hAnsi="Times New Roman" w:cs="Times New Roman"/>
          <w:sz w:val="24"/>
          <w:szCs w:val="24"/>
        </w:rPr>
        <w:t xml:space="preserve"> марта 2021 года  </w:t>
      </w:r>
      <w:r w:rsidR="00557278" w:rsidRPr="00557278">
        <w:rPr>
          <w:rFonts w:ascii="Times New Roman" w:eastAsia="Calibri" w:hAnsi="Times New Roman" w:cs="Times New Roman"/>
          <w:sz w:val="24"/>
          <w:szCs w:val="24"/>
        </w:rPr>
        <w:t>– отправка дипломов.</w:t>
      </w:r>
    </w:p>
    <w:p w:rsidR="00094167" w:rsidRDefault="00094167" w:rsidP="00094167">
      <w:pPr>
        <w:pStyle w:val="ab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4167" w:rsidRDefault="00AF7164" w:rsidP="00FC6CA2">
      <w:pPr>
        <w:pStyle w:val="ab"/>
        <w:numPr>
          <w:ilvl w:val="0"/>
          <w:numId w:val="3"/>
        </w:numPr>
        <w:tabs>
          <w:tab w:val="left" w:pos="426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</w:t>
      </w:r>
      <w:r w:rsidR="00094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094167" w:rsidRDefault="00094167" w:rsidP="00557278">
      <w:pPr>
        <w:pStyle w:val="ab"/>
        <w:numPr>
          <w:ilvl w:val="1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конкурса</w:t>
      </w:r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557278" w:rsidRPr="0055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</w:t>
      </w:r>
      <w:r w:rsidR="0055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557278" w:rsidRPr="0055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развитию детского и молодежного изобразительного творчества; предоставление участникам возможности в состязательной форме развить и продемонстрировать свои творческие способности; укрепление и расширение кругозора, развитие творческого и изобразительного воображения.</w:t>
      </w:r>
    </w:p>
    <w:p w:rsidR="00094167" w:rsidRDefault="00094167" w:rsidP="00094167">
      <w:pPr>
        <w:pStyle w:val="ab"/>
        <w:numPr>
          <w:ilvl w:val="1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 конкурса:</w:t>
      </w:r>
    </w:p>
    <w:p w:rsidR="00094167" w:rsidRPr="00094167" w:rsidRDefault="00094167" w:rsidP="00094167">
      <w:pPr>
        <w:pStyle w:val="ab"/>
        <w:spacing w:after="0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раскрыть в себе чувство юмор</w:t>
      </w:r>
      <w:r w:rsidR="000F1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94167" w:rsidRPr="00094167" w:rsidRDefault="00094167" w:rsidP="00094167">
      <w:pPr>
        <w:pStyle w:val="ab"/>
        <w:spacing w:after="0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у</w:t>
      </w:r>
      <w:r w:rsidR="0055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видеть комические ситуации и по-</w:t>
      </w:r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доброму посмеяться над своими промахами и </w:t>
      </w:r>
      <w:r w:rsidR="0055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Start"/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необычными  ситуациями</w:t>
      </w:r>
      <w:proofErr w:type="gramEnd"/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94167" w:rsidRDefault="00094167" w:rsidP="00094167">
      <w:pPr>
        <w:pStyle w:val="ab"/>
        <w:spacing w:after="0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4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развитие наблюдательности.</w:t>
      </w:r>
    </w:p>
    <w:p w:rsidR="00094167" w:rsidRPr="00094167" w:rsidRDefault="00094167" w:rsidP="00094167">
      <w:pPr>
        <w:pStyle w:val="ab"/>
        <w:spacing w:after="0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4167" w:rsidRDefault="00094167" w:rsidP="00094167">
      <w:pPr>
        <w:pStyle w:val="ab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 порядок участия в Конкурсе</w:t>
      </w:r>
    </w:p>
    <w:p w:rsidR="00094167" w:rsidRDefault="00094167" w:rsidP="00094167">
      <w:pPr>
        <w:pStyle w:val="ab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4167" w:rsidRDefault="00094167" w:rsidP="00FC6CA2">
      <w:pPr>
        <w:pStyle w:val="ab"/>
        <w:numPr>
          <w:ilvl w:val="1"/>
          <w:numId w:val="3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>В Конкурсе принимают 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желающие от 5 лет и старше</w:t>
      </w:r>
      <w:r w:rsidRPr="000941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4786" w:rsidRDefault="00A74786" w:rsidP="00FC6CA2">
      <w:pPr>
        <w:pStyle w:val="ab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786">
        <w:rPr>
          <w:rFonts w:ascii="Times New Roman" w:eastAsia="Calibri" w:hAnsi="Times New Roman" w:cs="Times New Roman"/>
          <w:sz w:val="24"/>
          <w:szCs w:val="24"/>
        </w:rPr>
        <w:t>1 возрастная категория — участники 5-1</w:t>
      </w:r>
      <w:r w:rsidR="00557278">
        <w:rPr>
          <w:rFonts w:ascii="Times New Roman" w:eastAsia="Calibri" w:hAnsi="Times New Roman" w:cs="Times New Roman"/>
          <w:sz w:val="24"/>
          <w:szCs w:val="24"/>
        </w:rPr>
        <w:t>0</w:t>
      </w:r>
      <w:r w:rsidRPr="00A74786">
        <w:rPr>
          <w:rFonts w:ascii="Times New Roman" w:eastAsia="Calibri" w:hAnsi="Times New Roman" w:cs="Times New Roman"/>
          <w:sz w:val="24"/>
          <w:szCs w:val="24"/>
        </w:rPr>
        <w:t xml:space="preserve"> лет;</w:t>
      </w:r>
    </w:p>
    <w:p w:rsidR="00557278" w:rsidRPr="00A74786" w:rsidRDefault="00557278" w:rsidP="00FC6CA2">
      <w:pPr>
        <w:pStyle w:val="ab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278">
        <w:rPr>
          <w:rFonts w:ascii="Times New Roman" w:eastAsia="Calibri" w:hAnsi="Times New Roman" w:cs="Times New Roman"/>
          <w:sz w:val="24"/>
          <w:szCs w:val="24"/>
        </w:rPr>
        <w:t>2 возрастная категория — участники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55727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557278">
        <w:rPr>
          <w:rFonts w:ascii="Times New Roman" w:eastAsia="Calibri" w:hAnsi="Times New Roman" w:cs="Times New Roman"/>
          <w:sz w:val="24"/>
          <w:szCs w:val="24"/>
        </w:rPr>
        <w:t xml:space="preserve"> лет;</w:t>
      </w:r>
    </w:p>
    <w:p w:rsidR="00A74786" w:rsidRDefault="00557278" w:rsidP="00FC6CA2">
      <w:pPr>
        <w:pStyle w:val="ab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74786" w:rsidRPr="00A74786">
        <w:rPr>
          <w:rFonts w:ascii="Times New Roman" w:eastAsia="Calibri" w:hAnsi="Times New Roman" w:cs="Times New Roman"/>
          <w:sz w:val="24"/>
          <w:szCs w:val="24"/>
        </w:rPr>
        <w:t xml:space="preserve"> возрастная категория — участники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74786" w:rsidRPr="00A7478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A74786" w:rsidRPr="00A74786">
        <w:rPr>
          <w:rFonts w:ascii="Times New Roman" w:eastAsia="Calibri" w:hAnsi="Times New Roman" w:cs="Times New Roman"/>
          <w:sz w:val="24"/>
          <w:szCs w:val="24"/>
        </w:rPr>
        <w:t xml:space="preserve"> лет;</w:t>
      </w:r>
    </w:p>
    <w:p w:rsidR="00557278" w:rsidRPr="00A74786" w:rsidRDefault="00557278" w:rsidP="00FC6CA2">
      <w:pPr>
        <w:pStyle w:val="ab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57278">
        <w:rPr>
          <w:rFonts w:ascii="Times New Roman" w:eastAsia="Calibri" w:hAnsi="Times New Roman" w:cs="Times New Roman"/>
          <w:sz w:val="24"/>
          <w:szCs w:val="24"/>
        </w:rPr>
        <w:t xml:space="preserve"> возрастная категория — участники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55727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557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года</w:t>
      </w:r>
      <w:r w:rsidRPr="005572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4786" w:rsidRDefault="00557278" w:rsidP="00FC6CA2">
      <w:pPr>
        <w:pStyle w:val="ab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A74786" w:rsidRPr="00A74786">
        <w:rPr>
          <w:rFonts w:ascii="Times New Roman" w:eastAsia="Calibri" w:hAnsi="Times New Roman" w:cs="Times New Roman"/>
          <w:sz w:val="24"/>
          <w:szCs w:val="24"/>
        </w:rPr>
        <w:t xml:space="preserve"> возрастная категория — участники от 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74786" w:rsidRPr="00A74786">
        <w:rPr>
          <w:rFonts w:ascii="Times New Roman" w:eastAsia="Calibri" w:hAnsi="Times New Roman" w:cs="Times New Roman"/>
          <w:sz w:val="24"/>
          <w:szCs w:val="24"/>
        </w:rPr>
        <w:t xml:space="preserve"> лет и старше.</w:t>
      </w:r>
    </w:p>
    <w:p w:rsidR="00A74786" w:rsidRDefault="00A74786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Номинации конкурса:</w:t>
      </w:r>
    </w:p>
    <w:p w:rsidR="00A74786" w:rsidRPr="00A74786" w:rsidRDefault="00A74786" w:rsidP="00FC6CA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786">
        <w:rPr>
          <w:rFonts w:ascii="Times New Roman" w:eastAsia="Calibri" w:hAnsi="Times New Roman" w:cs="Times New Roman"/>
          <w:sz w:val="24"/>
          <w:szCs w:val="24"/>
        </w:rPr>
        <w:t xml:space="preserve"> «Улица полна сюрпризов»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74786">
        <w:rPr>
          <w:rFonts w:ascii="Times New Roman" w:eastAsia="Calibri" w:hAnsi="Times New Roman" w:cs="Times New Roman"/>
          <w:sz w:val="24"/>
          <w:szCs w:val="24"/>
        </w:rPr>
        <w:t>этюд;</w:t>
      </w:r>
    </w:p>
    <w:p w:rsidR="00A74786" w:rsidRPr="00A74786" w:rsidRDefault="00A74786" w:rsidP="00FC6CA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786">
        <w:rPr>
          <w:rFonts w:ascii="Times New Roman" w:eastAsia="Calibri" w:hAnsi="Times New Roman" w:cs="Times New Roman"/>
          <w:sz w:val="24"/>
          <w:szCs w:val="24"/>
        </w:rPr>
        <w:t>«Извините, я обознался»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74786">
        <w:rPr>
          <w:rFonts w:ascii="Times New Roman" w:eastAsia="Calibri" w:hAnsi="Times New Roman" w:cs="Times New Roman"/>
          <w:sz w:val="24"/>
          <w:szCs w:val="24"/>
        </w:rPr>
        <w:t xml:space="preserve"> портрет;</w:t>
      </w:r>
    </w:p>
    <w:p w:rsidR="00A74786" w:rsidRPr="00A74786" w:rsidRDefault="00FC6CA2" w:rsidP="00FC6CA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A74786" w:rsidRPr="00A74786">
        <w:rPr>
          <w:rFonts w:ascii="Times New Roman" w:eastAsia="Calibri" w:hAnsi="Times New Roman" w:cs="Times New Roman"/>
          <w:sz w:val="24"/>
          <w:szCs w:val="24"/>
        </w:rPr>
        <w:t xml:space="preserve">Удивительное приключение» </w:t>
      </w:r>
      <w:r w:rsidR="00A74786">
        <w:rPr>
          <w:rFonts w:ascii="Times New Roman" w:eastAsia="Calibri" w:hAnsi="Times New Roman" w:cs="Times New Roman"/>
          <w:sz w:val="24"/>
          <w:szCs w:val="24"/>
        </w:rPr>
        <w:t>- этюд.</w:t>
      </w:r>
    </w:p>
    <w:p w:rsidR="00A74786" w:rsidRDefault="00A74786" w:rsidP="00FC6C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>Форма участия – заочная. Участие в Конкурсе платное (см. пункт 6).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>Участники Конкурса автоматически дают согласие на обработку и использование личных данных. В случае необходимости по запросу оргкомитета конкурсант обязан в установленный срок дополнительно предоставить сведения, пояснения, материалы и пр.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>Конкурсные работы могут быть выполнены одним участником и несколькими участниками. Организационный взнос за участие единый, как при индивидуальном участии, так и при коллективном.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 xml:space="preserve">На Конкурс от одного участника (или группы участников) принимается неограниченное количество работ. </w:t>
      </w:r>
      <w:r w:rsidRPr="00094167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Каждая работа оплачивается отдельно.</w:t>
      </w:r>
      <w:r w:rsidRPr="0009416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>Заявки и работы, полученные после даты, указанной в положении, а также не соответствующие тематике Конкурса, к рассмотрению не принимаются. Не допускаются к участию в Конкурсе работы, содержание которых запрещено законодательством Российской Федерации.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>В случае обнаружения плагиата работа снимается с Конкурса.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bCs/>
          <w:sz w:val="24"/>
          <w:szCs w:val="24"/>
        </w:rPr>
        <w:t xml:space="preserve">Подать заявку для участия в Конкурсе </w:t>
      </w:r>
      <w:r w:rsidR="00557278">
        <w:rPr>
          <w:rFonts w:ascii="Times New Roman" w:eastAsia="Calibri" w:hAnsi="Times New Roman" w:cs="Times New Roman"/>
          <w:bCs/>
          <w:sz w:val="24"/>
          <w:szCs w:val="24"/>
        </w:rPr>
        <w:t>необходимо</w:t>
      </w:r>
      <w:r w:rsidRPr="00094167">
        <w:rPr>
          <w:rFonts w:ascii="Times New Roman" w:eastAsia="Calibri" w:hAnsi="Times New Roman" w:cs="Times New Roman"/>
          <w:bCs/>
          <w:sz w:val="24"/>
          <w:szCs w:val="24"/>
        </w:rPr>
        <w:t xml:space="preserve"> в электронном виде.</w:t>
      </w:r>
    </w:p>
    <w:p w:rsidR="00094167" w:rsidRPr="00094167" w:rsidRDefault="00094167" w:rsidP="00FC6CA2">
      <w:pPr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167">
        <w:rPr>
          <w:rFonts w:ascii="Times New Roman" w:eastAsia="Calibri" w:hAnsi="Times New Roman" w:cs="Times New Roman"/>
          <w:sz w:val="24"/>
          <w:szCs w:val="24"/>
        </w:rPr>
        <w:t xml:space="preserve">Пакет документов </w:t>
      </w:r>
      <w:r w:rsidRPr="00094167">
        <w:rPr>
          <w:rFonts w:ascii="Times New Roman" w:eastAsia="Calibri" w:hAnsi="Times New Roman" w:cs="Times New Roman"/>
          <w:sz w:val="24"/>
          <w:szCs w:val="24"/>
          <w:u w:val="single"/>
        </w:rPr>
        <w:t>в электронном виде</w:t>
      </w:r>
      <w:r w:rsidRPr="00094167">
        <w:rPr>
          <w:rFonts w:ascii="Times New Roman" w:eastAsia="Calibri" w:hAnsi="Times New Roman" w:cs="Times New Roman"/>
          <w:sz w:val="24"/>
          <w:szCs w:val="24"/>
        </w:rPr>
        <w:t xml:space="preserve"> включает в себя:</w:t>
      </w:r>
    </w:p>
    <w:p w:rsidR="00094167" w:rsidRPr="00557278" w:rsidRDefault="00094167" w:rsidP="00FC6CA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Заявку </w:t>
      </w:r>
      <w:r w:rsidRPr="00557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установленного образца</w:t>
      </w: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5727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№1),</w:t>
      </w: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10 которой имеется </w:t>
      </w:r>
      <w:r w:rsid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необходимости) </w:t>
      </w: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ф</w:t>
      </w:r>
      <w:r w:rsid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</w:t>
      </w: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размещенный на </w:t>
      </w:r>
      <w:proofErr w:type="spellStart"/>
      <w:r w:rsidRPr="00557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YouTube</w:t>
      </w:r>
      <w:proofErr w:type="spellEnd"/>
      <w:r w:rsidRPr="00557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Яндекс-диске</w:t>
      </w:r>
      <w:r w:rsidR="00557278" w:rsidRPr="00557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4167" w:rsidRPr="00557278" w:rsidRDefault="00094167" w:rsidP="00FC6CA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Скан или фото квитанции об оплате.</w:t>
      </w:r>
    </w:p>
    <w:p w:rsidR="00094167" w:rsidRPr="000F10F3" w:rsidRDefault="00094167" w:rsidP="00FC6CA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3.Заявки в электронном виде принимаются по электронному адресу: </w:t>
      </w:r>
      <w:hyperlink r:id="rId5" w:history="1">
        <w:r w:rsidRPr="00557278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metodkonkyrs</w:t>
        </w:r>
        <w:r w:rsidRPr="0055727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@</w:t>
        </w:r>
        <w:r w:rsidRPr="00557278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mail</w:t>
        </w:r>
        <w:r w:rsidRPr="0055727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Pr="00557278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5F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F10F3" w:rsidRPr="000F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Тему письма указывать </w:t>
      </w:r>
      <w:r w:rsidR="000F10F3" w:rsidRPr="000F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</w:t>
      </w:r>
      <w:r w:rsidR="000F10F3" w:rsidRPr="000F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F10F3" w:rsidRPr="000F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«Конкурс ИЗО, Ф.И.О. участника, возраст».</w:t>
      </w:r>
      <w:r w:rsidR="000F10F3" w:rsidRPr="000F10F3">
        <w:rPr>
          <w:rFonts w:ascii="Calibri" w:eastAsia="Times New Roman" w:hAnsi="Calibri" w:cs="Times New Roman"/>
          <w:b/>
          <w:lang w:eastAsia="ru-RU"/>
        </w:rPr>
        <w:t xml:space="preserve">  </w:t>
      </w:r>
    </w:p>
    <w:p w:rsidR="00094167" w:rsidRDefault="00094167" w:rsidP="00094167">
      <w:pPr>
        <w:pStyle w:val="ab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4167" w:rsidRDefault="00A74786" w:rsidP="00FC6CA2">
      <w:pPr>
        <w:pStyle w:val="ab"/>
        <w:numPr>
          <w:ilvl w:val="0"/>
          <w:numId w:val="3"/>
        </w:numPr>
        <w:tabs>
          <w:tab w:val="left" w:pos="426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конкурсной работе</w:t>
      </w:r>
    </w:p>
    <w:p w:rsidR="00A74786" w:rsidRPr="00A74786" w:rsidRDefault="00A74786" w:rsidP="00A74786">
      <w:pPr>
        <w:pStyle w:val="ab"/>
        <w:numPr>
          <w:ilvl w:val="1"/>
          <w:numId w:val="3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Конкурсные фотографии и рисунки принимаются в электронном виде;</w:t>
      </w:r>
    </w:p>
    <w:p w:rsidR="00A74786" w:rsidRPr="00A74786" w:rsidRDefault="00A74786" w:rsidP="00A74786">
      <w:pPr>
        <w:pStyle w:val="ab"/>
        <w:numPr>
          <w:ilvl w:val="1"/>
          <w:numId w:val="3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каждого участника принимается не более 3-х работ;</w:t>
      </w:r>
    </w:p>
    <w:p w:rsidR="00A74786" w:rsidRPr="00A74786" w:rsidRDefault="00A74786" w:rsidP="00A74786">
      <w:pPr>
        <w:pStyle w:val="ab"/>
        <w:numPr>
          <w:ilvl w:val="1"/>
          <w:numId w:val="3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К фотографии и рису</w:t>
      </w:r>
      <w:r w:rsidR="000F10F3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нку прилагается название, а так</w:t>
      </w: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же название литерат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урного произведения и его автор</w:t>
      </w:r>
      <w:r w:rsidR="000F10F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(при наличии)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.</w:t>
      </w:r>
    </w:p>
    <w:p w:rsidR="00A74786" w:rsidRPr="00A74786" w:rsidRDefault="00A74786" w:rsidP="00A74786">
      <w:pPr>
        <w:pStyle w:val="ab"/>
        <w:spacing w:after="0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74786" w:rsidRDefault="00A74786" w:rsidP="00FC6CA2">
      <w:pPr>
        <w:pStyle w:val="ab"/>
        <w:numPr>
          <w:ilvl w:val="0"/>
          <w:numId w:val="3"/>
        </w:numPr>
        <w:tabs>
          <w:tab w:val="left" w:pos="426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Конкурса</w:t>
      </w:r>
    </w:p>
    <w:p w:rsidR="00A74786" w:rsidRPr="00FB5BBF" w:rsidRDefault="00A74786" w:rsidP="00A74786">
      <w:pPr>
        <w:numPr>
          <w:ilvl w:val="1"/>
          <w:numId w:val="3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Для подведения итогов конкурса формируется жюри из преподавателей и специалистов колледжа (Приложение № 2).</w:t>
      </w:r>
    </w:p>
    <w:p w:rsidR="00A74786" w:rsidRPr="00FB5BBF" w:rsidRDefault="00A74786" w:rsidP="00A74786">
      <w:pPr>
        <w:numPr>
          <w:ilvl w:val="1"/>
          <w:numId w:val="3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 Всем участникам конкурса вручаются дипломы, победители в каждой номинации и каждой возрастной категории награждаются дипломами </w:t>
      </w:r>
      <w:r w:rsidRPr="00FB5BBF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FB5BBF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FB5BBF">
        <w:rPr>
          <w:rFonts w:ascii="Times New Roman" w:eastAsia="Times New Roman" w:hAnsi="Times New Roman"/>
          <w:sz w:val="24"/>
          <w:szCs w:val="24"/>
          <w:lang w:val="en-US" w:eastAsia="ar-SA"/>
        </w:rPr>
        <w:t>III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 степени.</w:t>
      </w:r>
    </w:p>
    <w:p w:rsidR="00A74786" w:rsidRPr="00FB5BBF" w:rsidRDefault="00A74786" w:rsidP="00A74786">
      <w:pPr>
        <w:numPr>
          <w:ilvl w:val="1"/>
          <w:numId w:val="3"/>
        </w:num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 Все результаты конкурса высылаются общим файлом на электронную почту, указанную в заявке.</w:t>
      </w:r>
    </w:p>
    <w:p w:rsidR="00A74786" w:rsidRDefault="00A74786" w:rsidP="00A74786">
      <w:pPr>
        <w:pStyle w:val="ab"/>
        <w:numPr>
          <w:ilvl w:val="1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37D6">
        <w:rPr>
          <w:rFonts w:ascii="Times New Roman" w:hAnsi="Times New Roman"/>
          <w:b/>
          <w:sz w:val="24"/>
          <w:szCs w:val="24"/>
        </w:rPr>
        <w:t>Критерии для оценки и отбора лучших работ:</w:t>
      </w:r>
    </w:p>
    <w:p w:rsidR="00A74786" w:rsidRPr="00A74786" w:rsidRDefault="00A74786" w:rsidP="00A74786">
      <w:pPr>
        <w:spacing w:after="0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ab/>
        <w:t>- соответствие теме Конкурса;</w:t>
      </w:r>
    </w:p>
    <w:p w:rsidR="00A74786" w:rsidRPr="00A74786" w:rsidRDefault="00A74786" w:rsidP="00A74786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- общее восприятие;</w:t>
      </w:r>
    </w:p>
    <w:p w:rsidR="00A74786" w:rsidRPr="00A74786" w:rsidRDefault="00A74786" w:rsidP="00A74786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- художественный уровень произведения;</w:t>
      </w:r>
    </w:p>
    <w:p w:rsidR="00A74786" w:rsidRPr="00A74786" w:rsidRDefault="00A74786" w:rsidP="00A74786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- оригинальность идеи и содержание работы;</w:t>
      </w:r>
    </w:p>
    <w:p w:rsidR="00A74786" w:rsidRPr="00A74786" w:rsidRDefault="00A74786" w:rsidP="00A74786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- фотографии и рисунки должны быть веселыми и забавными;</w:t>
      </w:r>
    </w:p>
    <w:p w:rsidR="00A74786" w:rsidRPr="00A74786" w:rsidRDefault="00A74786" w:rsidP="00A74786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A74786">
        <w:rPr>
          <w:rFonts w:ascii="Times New Roman" w:eastAsiaTheme="minorEastAsia" w:hAnsi="Times New Roman" w:cs="Times New Roman"/>
          <w:sz w:val="24"/>
          <w:szCs w:val="28"/>
          <w:lang w:eastAsia="ru-RU"/>
        </w:rPr>
        <w:t>- техника и качество исполнения.</w:t>
      </w:r>
    </w:p>
    <w:p w:rsidR="00A74786" w:rsidRPr="006A37D6" w:rsidRDefault="000F10F3" w:rsidP="00A74786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A74786" w:rsidRPr="006A37D6">
        <w:rPr>
          <w:rFonts w:ascii="Times New Roman" w:hAnsi="Times New Roman"/>
          <w:sz w:val="24"/>
          <w:szCs w:val="24"/>
        </w:rPr>
        <w:t>. Жюри имеет право:</w:t>
      </w:r>
    </w:p>
    <w:p w:rsidR="00A74786" w:rsidRPr="006A37D6" w:rsidRDefault="00A74786" w:rsidP="00A74786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A37D6">
        <w:rPr>
          <w:rFonts w:ascii="Times New Roman" w:hAnsi="Times New Roman"/>
          <w:sz w:val="24"/>
          <w:szCs w:val="24"/>
        </w:rPr>
        <w:t>- присуждать специальные дипломы и благодарности;</w:t>
      </w:r>
    </w:p>
    <w:p w:rsidR="00A74786" w:rsidRPr="006A37D6" w:rsidRDefault="00A74786" w:rsidP="00A74786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A37D6">
        <w:rPr>
          <w:rFonts w:ascii="Times New Roman" w:hAnsi="Times New Roman"/>
          <w:sz w:val="24"/>
          <w:szCs w:val="24"/>
        </w:rPr>
        <w:t>- делить места между участниками;</w:t>
      </w:r>
    </w:p>
    <w:p w:rsidR="00A74786" w:rsidRPr="006A37D6" w:rsidRDefault="000F10F3" w:rsidP="00A74786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="00A74786" w:rsidRPr="006A37D6">
        <w:rPr>
          <w:rFonts w:ascii="Times New Roman" w:hAnsi="Times New Roman"/>
          <w:sz w:val="24"/>
          <w:szCs w:val="24"/>
        </w:rPr>
        <w:t>Решение жюри окончательное и пересмотру не подлежит.</w:t>
      </w:r>
    </w:p>
    <w:p w:rsidR="00A74786" w:rsidRDefault="00A74786" w:rsidP="00A74786">
      <w:pPr>
        <w:pStyle w:val="ab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4786" w:rsidRPr="00A74786" w:rsidRDefault="00A74786" w:rsidP="00FC6CA2">
      <w:pPr>
        <w:pStyle w:val="ab"/>
        <w:numPr>
          <w:ilvl w:val="0"/>
          <w:numId w:val="3"/>
        </w:numPr>
        <w:tabs>
          <w:tab w:val="left" w:pos="426"/>
        </w:tabs>
        <w:suppressAutoHyphens/>
        <w:spacing w:after="0" w:line="100" w:lineRule="atLeast"/>
        <w:ind w:left="0" w:firstLine="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A74786">
        <w:rPr>
          <w:rFonts w:ascii="Times New Roman" w:eastAsia="Times New Roman" w:hAnsi="Times New Roman"/>
          <w:b/>
          <w:sz w:val="28"/>
          <w:szCs w:val="24"/>
          <w:lang w:eastAsia="ar-SA"/>
        </w:rPr>
        <w:t>Финансовые условия</w:t>
      </w:r>
    </w:p>
    <w:p w:rsidR="00A74786" w:rsidRPr="00FB5BBF" w:rsidRDefault="00A74786" w:rsidP="00A74786">
      <w:pPr>
        <w:suppressAutoHyphens/>
        <w:spacing w:after="0" w:line="100" w:lineRule="atLeast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74786" w:rsidRDefault="00A74786" w:rsidP="00A74786">
      <w:pPr>
        <w:suppressAutoHyphens/>
        <w:spacing w:after="0" w:line="100" w:lineRule="atLeast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B5BBF">
        <w:rPr>
          <w:rFonts w:ascii="Times New Roman" w:eastAsia="Times New Roman" w:hAnsi="Times New Roman"/>
          <w:bCs/>
          <w:sz w:val="24"/>
          <w:szCs w:val="24"/>
          <w:lang w:eastAsia="ar-SA"/>
        </w:rPr>
        <w:t>Участие в конкурсе является платным. Организационный взнос по каждой номинации за одну конкурсную работу – 200 рублей 00 копеек.</w:t>
      </w:r>
    </w:p>
    <w:p w:rsidR="000F10F3" w:rsidRPr="000F10F3" w:rsidRDefault="000F10F3" w:rsidP="00A74786">
      <w:pPr>
        <w:suppressAutoHyphens/>
        <w:spacing w:after="0" w:line="100" w:lineRule="atLeast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F10F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Реквизиты для перечисления организационного взноса:</w:t>
      </w:r>
    </w:p>
    <w:p w:rsidR="000F10F3" w:rsidRDefault="000F10F3" w:rsidP="00A74786">
      <w:pPr>
        <w:suppressAutoHyphens/>
        <w:spacing w:after="0" w:line="100" w:lineRule="atLeast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0F10F3" w:rsidRPr="00FB5BBF" w:rsidRDefault="008E3C78" w:rsidP="00A74786">
      <w:pPr>
        <w:suppressAutoHyphens/>
        <w:spacing w:after="0" w:line="100" w:lineRule="atLeast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E3C78">
        <w:rPr>
          <w:noProof/>
          <w:lang w:eastAsia="ru-RU"/>
        </w:rPr>
        <w:drawing>
          <wp:inline distT="0" distB="0" distL="0" distR="0">
            <wp:extent cx="5940425" cy="427410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86" w:rsidRPr="00483B63" w:rsidRDefault="00A74786" w:rsidP="00A74786">
      <w:pPr>
        <w:suppressAutoHyphens/>
        <w:spacing w:after="0" w:line="100" w:lineRule="atLeast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A74786" w:rsidRPr="00A74786" w:rsidRDefault="00A74786" w:rsidP="00FC6CA2">
      <w:pPr>
        <w:numPr>
          <w:ilvl w:val="0"/>
          <w:numId w:val="3"/>
        </w:numPr>
        <w:tabs>
          <w:tab w:val="left" w:pos="426"/>
        </w:tabs>
        <w:suppressAutoHyphens/>
        <w:spacing w:after="0" w:line="100" w:lineRule="atLeast"/>
        <w:ind w:left="0" w:firstLine="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A74786">
        <w:rPr>
          <w:rFonts w:ascii="Times New Roman" w:eastAsia="Times New Roman" w:hAnsi="Times New Roman"/>
          <w:b/>
          <w:sz w:val="28"/>
          <w:szCs w:val="24"/>
          <w:lang w:eastAsia="ar-SA"/>
        </w:rPr>
        <w:t>Контакты</w:t>
      </w:r>
    </w:p>
    <w:p w:rsidR="00A74786" w:rsidRPr="00FB5BBF" w:rsidRDefault="00A74786" w:rsidP="00A74786">
      <w:pPr>
        <w:suppressAutoHyphens/>
        <w:spacing w:after="0" w:line="10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74786" w:rsidRPr="00FB5BBF" w:rsidRDefault="00A74786" w:rsidP="00A74786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Контактный телефон: 8(8332)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 – отдел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учебно-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методическо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й работы 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КОГПОАУ «Вятский колледж культуры», методист Кузьминых Оксана Александровна</w:t>
      </w:r>
      <w:r w:rsidR="000F10F3">
        <w:rPr>
          <w:rFonts w:ascii="Times New Roman" w:eastAsia="Times New Roman" w:hAnsi="Times New Roman"/>
          <w:sz w:val="24"/>
          <w:szCs w:val="24"/>
          <w:lang w:eastAsia="ar-SA"/>
        </w:rPr>
        <w:t>, методист Фарида Рафикзяновна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74786" w:rsidRPr="00FB5BBF" w:rsidRDefault="00A74786" w:rsidP="00A74786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Адрес: г. Киров, ул. Пугачева, д.8, </w:t>
      </w:r>
      <w:proofErr w:type="spellStart"/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каб</w:t>
      </w:r>
      <w:proofErr w:type="spellEnd"/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11, электронная почта: </w:t>
      </w:r>
      <w:hyperlink r:id="rId7" w:history="1">
        <w:r w:rsidRPr="00FB5BB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metodkonkyrs@mail.ru</w:t>
        </w:r>
      </w:hyperlink>
      <w:r w:rsidRPr="00FB5BBF">
        <w:rPr>
          <w:rFonts w:eastAsia="Times New Roman"/>
          <w:lang w:eastAsia="ru-RU"/>
        </w:rPr>
        <w:t xml:space="preserve"> </w:t>
      </w:r>
    </w:p>
    <w:p w:rsidR="00A74786" w:rsidRPr="00FB5BBF" w:rsidRDefault="00A74786" w:rsidP="00A74786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 xml:space="preserve">Сайт колледжа: </w:t>
      </w:r>
      <w:hyperlink r:id="rId8" w:history="1">
        <w:r w:rsidRPr="00FB5B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www.vyatkult.ru</w:t>
        </w:r>
      </w:hyperlink>
      <w:r w:rsidRPr="00FB5BB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74786" w:rsidRPr="006A37D6" w:rsidRDefault="00A74786" w:rsidP="00A74786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10F3" w:rsidRDefault="000F10F3" w:rsidP="00A74786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4786" w:rsidRPr="00FB5BBF" w:rsidRDefault="00A74786" w:rsidP="00A74786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BB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A74786" w:rsidRPr="006A37D6" w:rsidRDefault="00A74786" w:rsidP="00A74786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A37D6"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C4046C" w:rsidRDefault="00A74786" w:rsidP="00A74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7D6">
        <w:rPr>
          <w:rFonts w:ascii="Times New Roman" w:hAnsi="Times New Roman"/>
          <w:b/>
          <w:sz w:val="24"/>
          <w:szCs w:val="24"/>
        </w:rPr>
        <w:t xml:space="preserve">в </w:t>
      </w:r>
      <w:r w:rsidR="00C4046C" w:rsidRPr="00C4046C">
        <w:rPr>
          <w:rFonts w:ascii="Times New Roman" w:hAnsi="Times New Roman"/>
          <w:b/>
          <w:sz w:val="24"/>
          <w:szCs w:val="24"/>
        </w:rPr>
        <w:t>межрегионально</w:t>
      </w:r>
      <w:r w:rsidR="00C4046C">
        <w:rPr>
          <w:rFonts w:ascii="Times New Roman" w:hAnsi="Times New Roman"/>
          <w:b/>
          <w:sz w:val="24"/>
          <w:szCs w:val="24"/>
        </w:rPr>
        <w:t>м</w:t>
      </w:r>
      <w:r w:rsidR="00C4046C" w:rsidRPr="00C4046C">
        <w:rPr>
          <w:rFonts w:ascii="Times New Roman" w:hAnsi="Times New Roman"/>
          <w:b/>
          <w:sz w:val="24"/>
          <w:szCs w:val="24"/>
        </w:rPr>
        <w:t xml:space="preserve"> </w:t>
      </w:r>
      <w:r w:rsidR="000F10F3" w:rsidRPr="000F10F3">
        <w:rPr>
          <w:rFonts w:ascii="Times New Roman" w:hAnsi="Times New Roman"/>
          <w:b/>
          <w:sz w:val="24"/>
          <w:szCs w:val="24"/>
        </w:rPr>
        <w:t>дистанционно</w:t>
      </w:r>
      <w:r w:rsidR="00C4046C">
        <w:rPr>
          <w:rFonts w:ascii="Times New Roman" w:hAnsi="Times New Roman"/>
          <w:b/>
          <w:sz w:val="24"/>
          <w:szCs w:val="24"/>
        </w:rPr>
        <w:t>м</w:t>
      </w:r>
      <w:r w:rsidR="000F10F3" w:rsidRPr="000F10F3">
        <w:rPr>
          <w:rFonts w:ascii="Times New Roman" w:hAnsi="Times New Roman"/>
          <w:b/>
          <w:sz w:val="24"/>
          <w:szCs w:val="24"/>
        </w:rPr>
        <w:t xml:space="preserve"> конкурс</w:t>
      </w:r>
      <w:r w:rsidR="00C4046C">
        <w:rPr>
          <w:rFonts w:ascii="Times New Roman" w:hAnsi="Times New Roman"/>
          <w:b/>
          <w:sz w:val="24"/>
          <w:szCs w:val="24"/>
        </w:rPr>
        <w:t>е</w:t>
      </w:r>
      <w:r w:rsidR="000F10F3" w:rsidRPr="000F10F3">
        <w:rPr>
          <w:rFonts w:ascii="Times New Roman" w:hAnsi="Times New Roman"/>
          <w:b/>
          <w:sz w:val="24"/>
          <w:szCs w:val="24"/>
        </w:rPr>
        <w:t xml:space="preserve"> изобразительных искусств </w:t>
      </w:r>
    </w:p>
    <w:p w:rsidR="00A74786" w:rsidRPr="006A37D6" w:rsidRDefault="000F10F3" w:rsidP="00A74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0F3">
        <w:rPr>
          <w:rFonts w:ascii="Times New Roman" w:hAnsi="Times New Roman"/>
          <w:b/>
          <w:sz w:val="24"/>
          <w:szCs w:val="24"/>
        </w:rPr>
        <w:t>«Загадки юмора»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74786" w:rsidRPr="006A37D6" w:rsidRDefault="00A74786" w:rsidP="00A74786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18"/>
        <w:gridCol w:w="4094"/>
      </w:tblGrid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Ф.И.О. участника 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Полное юридическое название места учебы/работы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Дата рождения и возраст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C4046C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Е-</w:t>
            </w:r>
            <w:r w:rsidRPr="006A0F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A0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6C">
              <w:rPr>
                <w:rFonts w:ascii="Times New Roman" w:hAnsi="Times New Roman"/>
                <w:sz w:val="24"/>
                <w:szCs w:val="24"/>
              </w:rPr>
              <w:t>для отправки результатов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>педагога-руководителя (при наличии)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86" w:rsidRPr="006A0F66" w:rsidTr="000F10F3">
        <w:tc>
          <w:tcPr>
            <w:tcW w:w="959" w:type="dxa"/>
            <w:shd w:val="clear" w:color="auto" w:fill="auto"/>
          </w:tcPr>
          <w:p w:rsidR="00A74786" w:rsidRPr="000F10F3" w:rsidRDefault="00A74786" w:rsidP="000F10F3">
            <w:pPr>
              <w:pStyle w:val="ab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A74786" w:rsidRPr="006A0F66" w:rsidRDefault="00A74786" w:rsidP="000F10F3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4471C">
              <w:rPr>
                <w:rFonts w:ascii="Times New Roman" w:hAnsi="Times New Roman"/>
                <w:sz w:val="24"/>
                <w:szCs w:val="24"/>
              </w:rPr>
              <w:t>сылка на ф</w:t>
            </w:r>
            <w:r w:rsidR="000F10F3">
              <w:rPr>
                <w:rFonts w:ascii="Times New Roman" w:hAnsi="Times New Roman"/>
                <w:sz w:val="24"/>
                <w:szCs w:val="24"/>
              </w:rPr>
              <w:t>айл</w:t>
            </w:r>
            <w:r w:rsidRPr="0064471C">
              <w:rPr>
                <w:rFonts w:ascii="Times New Roman" w:hAnsi="Times New Roman"/>
                <w:sz w:val="24"/>
                <w:szCs w:val="24"/>
              </w:rPr>
              <w:t xml:space="preserve">, размещенный на </w:t>
            </w:r>
            <w:proofErr w:type="spellStart"/>
            <w:r w:rsidRPr="0064471C"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Pr="0064471C">
              <w:rPr>
                <w:rFonts w:ascii="Times New Roman" w:hAnsi="Times New Roman"/>
                <w:sz w:val="24"/>
                <w:szCs w:val="24"/>
              </w:rPr>
              <w:t xml:space="preserve"> или Яндекс-диске (</w:t>
            </w:r>
            <w:proofErr w:type="spellStart"/>
            <w:r w:rsidRPr="0064471C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64471C">
              <w:rPr>
                <w:rFonts w:ascii="Times New Roman" w:hAnsi="Times New Roman"/>
                <w:sz w:val="24"/>
                <w:szCs w:val="24"/>
              </w:rPr>
              <w:t>-диске)</w:t>
            </w:r>
          </w:p>
        </w:tc>
        <w:tc>
          <w:tcPr>
            <w:tcW w:w="4094" w:type="dxa"/>
            <w:shd w:val="clear" w:color="auto" w:fill="auto"/>
          </w:tcPr>
          <w:p w:rsidR="00A74786" w:rsidRPr="006A0F66" w:rsidRDefault="00A74786" w:rsidP="008F59BA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786" w:rsidRDefault="00A74786" w:rsidP="00A74786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786" w:rsidRDefault="00A74786" w:rsidP="00A74786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786" w:rsidRPr="00FB5BBF" w:rsidRDefault="00A74786" w:rsidP="00A74786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BBF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</w:t>
      </w:r>
    </w:p>
    <w:p w:rsidR="00A74786" w:rsidRPr="00FB5BBF" w:rsidRDefault="00A74786" w:rsidP="00A7478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BBF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ЖЮРИ</w:t>
      </w:r>
    </w:p>
    <w:p w:rsidR="00C4046C" w:rsidRDefault="000F10F3" w:rsidP="00A74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0F3">
        <w:rPr>
          <w:rFonts w:ascii="Times New Roman" w:hAnsi="Times New Roman"/>
          <w:b/>
          <w:sz w:val="24"/>
          <w:szCs w:val="24"/>
        </w:rPr>
        <w:t xml:space="preserve">межрегионального дистанционного конкурса изобразительных искусств </w:t>
      </w:r>
    </w:p>
    <w:p w:rsidR="00FC6CA2" w:rsidRPr="001D4E2F" w:rsidRDefault="000F10F3" w:rsidP="00A74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0F3">
        <w:rPr>
          <w:rFonts w:ascii="Times New Roman" w:hAnsi="Times New Roman"/>
          <w:b/>
          <w:sz w:val="24"/>
          <w:szCs w:val="24"/>
        </w:rPr>
        <w:t>«Загадки юмора»</w:t>
      </w:r>
    </w:p>
    <w:p w:rsidR="00A74786" w:rsidRPr="008E3C78" w:rsidRDefault="00A74786" w:rsidP="00A74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жюри</w:t>
      </w: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Шманкевич А.М. – преподаватель кафедры народного художественного творчества.</w:t>
      </w:r>
    </w:p>
    <w:p w:rsidR="00A74786" w:rsidRPr="006A37D6" w:rsidRDefault="00A74786" w:rsidP="00A747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жюри:</w:t>
      </w:r>
    </w:p>
    <w:p w:rsidR="00A74786" w:rsidRDefault="00E42E8B" w:rsidP="00A74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Кис</w:t>
      </w:r>
      <w:r w:rsidR="00B1359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лева Е.Е. – преподаватель кафедры </w:t>
      </w:r>
      <w:r w:rsidR="009B5B4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ародно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художественно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2E8B" w:rsidRPr="006A37D6" w:rsidRDefault="00E42E8B" w:rsidP="00A74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Кузнецов Т.И. – преподаватель кафедры народно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художественно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</w:t>
      </w:r>
      <w:r w:rsidR="008E3C7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2E8B" w:rsidRDefault="00E42E8B" w:rsidP="00FC6C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43E2" w:rsidRPr="006E0E32" w:rsidRDefault="00A74786" w:rsidP="00FC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Секретарь: </w:t>
      </w: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>Бадру</w:t>
      </w:r>
      <w:r w:rsidR="00B1359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>динова</w:t>
      </w:r>
      <w:r w:rsidRPr="006A37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>Ф.Р.</w:t>
      </w:r>
      <w:r w:rsidR="00C4046C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методист.</w:t>
      </w:r>
    </w:p>
    <w:sectPr w:rsidR="007C43E2" w:rsidRPr="006E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3CE"/>
    <w:multiLevelType w:val="hybridMultilevel"/>
    <w:tmpl w:val="7FBAA9C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30950"/>
    <w:multiLevelType w:val="multilevel"/>
    <w:tmpl w:val="FA7AA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26E687C"/>
    <w:multiLevelType w:val="hybridMultilevel"/>
    <w:tmpl w:val="7B3E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D0302"/>
    <w:multiLevelType w:val="hybridMultilevel"/>
    <w:tmpl w:val="0C463D9E"/>
    <w:lvl w:ilvl="0" w:tplc="CE72A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E233F"/>
    <w:multiLevelType w:val="multilevel"/>
    <w:tmpl w:val="F654B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D42F47"/>
    <w:multiLevelType w:val="hybridMultilevel"/>
    <w:tmpl w:val="F7C4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B3708"/>
    <w:multiLevelType w:val="hybridMultilevel"/>
    <w:tmpl w:val="F3769206"/>
    <w:lvl w:ilvl="0" w:tplc="692AF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15"/>
    <w:rsid w:val="00006327"/>
    <w:rsid w:val="00094167"/>
    <w:rsid w:val="000F10F3"/>
    <w:rsid w:val="001F5312"/>
    <w:rsid w:val="00344524"/>
    <w:rsid w:val="0044068D"/>
    <w:rsid w:val="00557278"/>
    <w:rsid w:val="005F13BD"/>
    <w:rsid w:val="006C4415"/>
    <w:rsid w:val="006E0E32"/>
    <w:rsid w:val="007C43E2"/>
    <w:rsid w:val="00843ECD"/>
    <w:rsid w:val="008E3C78"/>
    <w:rsid w:val="009B5B46"/>
    <w:rsid w:val="00A74786"/>
    <w:rsid w:val="00AF7164"/>
    <w:rsid w:val="00B13597"/>
    <w:rsid w:val="00C4046C"/>
    <w:rsid w:val="00DC71C6"/>
    <w:rsid w:val="00E42E8B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78DDC-A2BA-4E50-AFBF-C0579E0D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86"/>
  </w:style>
  <w:style w:type="paragraph" w:styleId="1">
    <w:name w:val="heading 1"/>
    <w:basedOn w:val="a"/>
    <w:next w:val="a"/>
    <w:link w:val="10"/>
    <w:uiPriority w:val="9"/>
    <w:qFormat/>
    <w:rsid w:val="001F5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53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5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3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3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3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3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3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3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5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53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53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F53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F53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F53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F53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53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53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5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F53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53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F5312"/>
    <w:rPr>
      <w:b/>
      <w:bCs/>
    </w:rPr>
  </w:style>
  <w:style w:type="character" w:styleId="a9">
    <w:name w:val="Emphasis"/>
    <w:basedOn w:val="a0"/>
    <w:uiPriority w:val="20"/>
    <w:qFormat/>
    <w:rsid w:val="001F5312"/>
    <w:rPr>
      <w:i/>
      <w:iCs/>
    </w:rPr>
  </w:style>
  <w:style w:type="paragraph" w:styleId="aa">
    <w:name w:val="No Spacing"/>
    <w:uiPriority w:val="1"/>
    <w:qFormat/>
    <w:rsid w:val="001F531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F53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531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531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F53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F531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F531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F531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F531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F531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F531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1F5312"/>
    <w:pPr>
      <w:outlineLvl w:val="9"/>
    </w:pPr>
  </w:style>
  <w:style w:type="table" w:styleId="af4">
    <w:name w:val="Table Grid"/>
    <w:basedOn w:val="a1"/>
    <w:uiPriority w:val="59"/>
    <w:rsid w:val="006E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57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atkul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konky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metodkonkyr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210к</cp:lastModifiedBy>
  <cp:revision>14</cp:revision>
  <dcterms:created xsi:type="dcterms:W3CDTF">2020-09-25T06:16:00Z</dcterms:created>
  <dcterms:modified xsi:type="dcterms:W3CDTF">2021-03-02T13:15:00Z</dcterms:modified>
</cp:coreProperties>
</file>