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B3" w:rsidRDefault="00400EDF" w:rsidP="00400EDF">
      <w:pPr>
        <w:jc w:val="center"/>
        <w:rPr>
          <w:rFonts w:ascii="Times New Roman" w:hAnsi="Times New Roman" w:cs="Times New Roman"/>
          <w:b/>
          <w:sz w:val="28"/>
        </w:rPr>
      </w:pPr>
      <w:r w:rsidRPr="00400EDF">
        <w:rPr>
          <w:rFonts w:ascii="Times New Roman" w:hAnsi="Times New Roman" w:cs="Times New Roman"/>
          <w:b/>
          <w:sz w:val="28"/>
        </w:rPr>
        <w:t>Шуточный гороскоп на 2021 год</w:t>
      </w:r>
    </w:p>
    <w:p w:rsidR="00400EDF" w:rsidRPr="00400EDF" w:rsidRDefault="00400EDF" w:rsidP="00400EDF">
      <w:pPr>
        <w:jc w:val="center"/>
        <w:rPr>
          <w:rFonts w:ascii="Times New Roman" w:hAnsi="Times New Roman" w:cs="Times New Roman"/>
          <w:b/>
          <w:sz w:val="28"/>
        </w:rPr>
      </w:pPr>
    </w:p>
    <w:p w:rsidR="00400EDF" w:rsidRDefault="00FA6A15" w:rsidP="00FA6A15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F256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73660</wp:posOffset>
            </wp:positionV>
            <wp:extent cx="2411730" cy="2411730"/>
            <wp:effectExtent l="0" t="0" r="7620" b="7620"/>
            <wp:wrapThrough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hrough>
            <wp:docPr id="1" name="Рисунок 1" descr="http://bibliotekakirs.ru/wp-content/uploads/2020/12/ovny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kirs.ru/wp-content/uploads/2020/12/ovny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EDF">
        <w:rPr>
          <w:rFonts w:ascii="Arial" w:hAnsi="Arial" w:cs="Arial"/>
          <w:color w:val="404040"/>
        </w:rPr>
        <w:t>Хоть упрям сильнее всех,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Все же ждет его успех.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 наступающем году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Жить вам, </w:t>
      </w:r>
      <w:r>
        <w:rPr>
          <w:rStyle w:val="a5"/>
          <w:rFonts w:ascii="Arial" w:hAnsi="Arial" w:cs="Arial"/>
          <w:color w:val="404040"/>
        </w:rPr>
        <w:t>Овны</w:t>
      </w:r>
      <w:r>
        <w:rPr>
          <w:rFonts w:ascii="Arial" w:hAnsi="Arial" w:cs="Arial"/>
          <w:color w:val="404040"/>
        </w:rPr>
        <w:t>, на виду.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Будет весело и ярко,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Будет круто, смело, жарко.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Не потейте, не трудитесь,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А расслабьтесь и влюбитесь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F256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11430</wp:posOffset>
            </wp:positionV>
            <wp:extent cx="2390775" cy="2390775"/>
            <wp:effectExtent l="0" t="0" r="9525" b="9525"/>
            <wp:wrapThrough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hrough>
            <wp:docPr id="2" name="Рисунок 2" descr="http://bibliotekakirs.ru/wp-content/uploads/2020/12/telecz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iotekakirs.ru/wp-content/uploads/2020/12/telecz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04040"/>
        </w:rPr>
        <w:t>Миллион приятных слов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Приготовил Новый год.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Бык </w:t>
      </w:r>
      <w:r>
        <w:rPr>
          <w:rStyle w:val="a5"/>
          <w:rFonts w:ascii="Arial" w:hAnsi="Arial" w:cs="Arial"/>
          <w:color w:val="404040"/>
        </w:rPr>
        <w:t>Тельцу</w:t>
      </w:r>
      <w:r>
        <w:rPr>
          <w:rFonts w:ascii="Arial" w:hAnsi="Arial" w:cs="Arial"/>
          <w:color w:val="404040"/>
        </w:rPr>
        <w:t> – роднее нет,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Значит, точно ждет успех.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Претворяйте в жизнь идеи,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Будьте проще, веселее.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Если ритм и утомит,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То доход вас удивит.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b/>
          <w:bCs/>
          <w:noProof/>
          <w:color w:val="F256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315595</wp:posOffset>
            </wp:positionV>
            <wp:extent cx="26860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hrough>
            <wp:docPr id="3" name="Рисунок 3" descr="http://bibliotekakirs.ru/wp-content/uploads/2020/12/bliznecz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bliotekakirs.ru/wp-content/uploads/2020/12/bliznecz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04040"/>
        </w:rPr>
        <w:t> 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404040"/>
        </w:rPr>
        <w:t>Близнецам </w:t>
      </w:r>
      <w:r>
        <w:rPr>
          <w:rFonts w:ascii="Arial" w:hAnsi="Arial" w:cs="Arial"/>
          <w:color w:val="404040"/>
        </w:rPr>
        <w:t>в любви везет,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 год Быка их счастье ждет.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Волю, силы, взяв в кулак,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Начинайте жизнь менять.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Вас в карьере ждет успех,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Как по маслу, без помех.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Не теряйте время даром,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Чтоб деньжат было немало.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F2560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0</wp:posOffset>
            </wp:positionV>
            <wp:extent cx="2790825" cy="2790825"/>
            <wp:effectExtent l="0" t="0" r="9525" b="9525"/>
            <wp:wrapThrough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hrough>
            <wp:docPr id="4" name="Рисунок 4" descr="http://bibliotekakirs.ru/wp-content/uploads/2020/12/rak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bliotekakirs.ru/wp-content/uploads/2020/12/rak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ascii="Arial" w:hAnsi="Arial" w:cs="Arial"/>
          <w:color w:val="404040"/>
        </w:rPr>
        <w:t>Раки</w:t>
      </w:r>
      <w:r>
        <w:rPr>
          <w:rFonts w:ascii="Arial" w:hAnsi="Arial" w:cs="Arial"/>
          <w:color w:val="404040"/>
        </w:rPr>
        <w:t>, хватит скучно жить!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Бык пришел все изменить.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Ждет приятный вас сюрприз.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«Лишь вперед!» – вот ваш девиз.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Не смотрите вы назад,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Пусть сейчас все невпопад.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Вера в лучшее спасет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И удачу принесет.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404040"/>
        </w:rPr>
        <w:t> </w:t>
      </w:r>
    </w:p>
    <w:p w:rsidR="00400EDF" w:rsidRDefault="006F2DB1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b/>
          <w:bCs/>
          <w:noProof/>
          <w:color w:val="F256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3175</wp:posOffset>
            </wp:positionV>
            <wp:extent cx="2790190" cy="279019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5" name="Рисунок 5" descr="http://bibliotekakirs.ru/wp-content/uploads/2020/12/lev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bliotekakirs.ru/wp-content/uploads/2020/12/lev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EDF">
        <w:rPr>
          <w:rStyle w:val="a5"/>
          <w:rFonts w:ascii="Arial" w:hAnsi="Arial" w:cs="Arial"/>
          <w:color w:val="404040"/>
        </w:rPr>
        <w:t>Лев </w:t>
      </w:r>
      <w:r w:rsidR="00400EDF">
        <w:rPr>
          <w:rFonts w:ascii="Arial" w:hAnsi="Arial" w:cs="Arial"/>
          <w:color w:val="404040"/>
        </w:rPr>
        <w:t>может ждать повышения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И от коллег поощрения.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Может быть сложно местами,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Но небольшими шагами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Львы обойдут все преграды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И будут искренне рады.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Пусть позитив и улыбки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Уберегут от ошибки.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b/>
          <w:bCs/>
          <w:noProof/>
          <w:color w:val="F256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312420</wp:posOffset>
            </wp:positionV>
            <wp:extent cx="2924175" cy="2924175"/>
            <wp:effectExtent l="0" t="0" r="9525" b="9525"/>
            <wp:wrapThrough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hrough>
            <wp:docPr id="6" name="Рисунок 6" descr="http://bibliotekakirs.ru/wp-content/uploads/2020/12/dev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bliotekakirs.ru/wp-content/uploads/2020/12/dev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04040"/>
        </w:rPr>
        <w:t> 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Прагматичной, логичной </w:t>
      </w:r>
      <w:r>
        <w:rPr>
          <w:rStyle w:val="a5"/>
          <w:rFonts w:ascii="Arial" w:hAnsi="Arial" w:cs="Arial"/>
          <w:color w:val="404040"/>
        </w:rPr>
        <w:t>Деве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Строить планы не надоело.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 год Быка надо быть смелее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И вести себя поживее.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Много благ, безграничное счастье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Этот год принесет в одночасье.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Смело действуйте, не тормозите,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Поскорее вперед бегите!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b/>
          <w:bCs/>
          <w:noProof/>
          <w:color w:val="F2560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24150" cy="2724150"/>
            <wp:effectExtent l="0" t="0" r="0" b="0"/>
            <wp:wrapThrough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hrough>
            <wp:docPr id="7" name="Рисунок 7" descr="http://bibliotekakirs.ru/wp-content/uploads/2020/12/ves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bliotekakirs.ru/wp-content/uploads/2020/12/vesy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ascii="Arial" w:hAnsi="Arial" w:cs="Arial"/>
          <w:color w:val="404040"/>
        </w:rPr>
        <w:t>Весы</w:t>
      </w:r>
      <w:r>
        <w:rPr>
          <w:rFonts w:ascii="Arial" w:hAnsi="Arial" w:cs="Arial"/>
          <w:color w:val="404040"/>
        </w:rPr>
        <w:t> Напор поможет цели достигать,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Дилеммы и невзгоды избегать.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Для вас проблемы будут нипочем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И импульсивность ваша не при чем.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Не заскучаешь с вами никогда,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Ведь вы – душа компании всегда.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Вы проведете год Быка без бед,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Найдете на вопросы все ответ.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F256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308610</wp:posOffset>
            </wp:positionV>
            <wp:extent cx="2828925" cy="2828925"/>
            <wp:effectExtent l="0" t="0" r="9525" b="9525"/>
            <wp:wrapThrough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hrough>
            <wp:docPr id="8" name="Рисунок 8" descr="http://bibliotekakirs.ru/wp-content/uploads/2020/12/skorpion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bliotekakirs.ru/wp-content/uploads/2020/12/skorpion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04040"/>
        </w:rPr>
        <w:t> 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У </w:t>
      </w:r>
      <w:r>
        <w:rPr>
          <w:rStyle w:val="a5"/>
          <w:rFonts w:ascii="Arial" w:hAnsi="Arial" w:cs="Arial"/>
          <w:color w:val="404040"/>
        </w:rPr>
        <w:t>Скорпиона</w:t>
      </w:r>
      <w:r>
        <w:rPr>
          <w:rFonts w:ascii="Arial" w:hAnsi="Arial" w:cs="Arial"/>
          <w:color w:val="404040"/>
        </w:rPr>
        <w:t> этот год без невзгод,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 любви и счастье он его проведет.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А жало лучше все-таки утаить,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Чтобы фортуне не насолить.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Бык заставляет действовать смелее,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Счастливый шанс ловить и поскорее.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Живите без печалей, без обид,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И Бык ваши мечты осуществит.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F256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321945</wp:posOffset>
            </wp:positionV>
            <wp:extent cx="2771775" cy="2771775"/>
            <wp:effectExtent l="0" t="0" r="9525" b="9525"/>
            <wp:wrapThrough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hrough>
            <wp:docPr id="9" name="Рисунок 9" descr="http://bibliotekakirs.ru/wp-content/uploads/2020/12/strelecz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bliotekakirs.ru/wp-content/uploads/2020/12/strelecz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04040"/>
        </w:rPr>
        <w:t> 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От Быка </w:t>
      </w:r>
      <w:r>
        <w:rPr>
          <w:rStyle w:val="a5"/>
          <w:rFonts w:ascii="Arial" w:hAnsi="Arial" w:cs="Arial"/>
          <w:color w:val="404040"/>
        </w:rPr>
        <w:t>Стрельцу</w:t>
      </w:r>
      <w:r>
        <w:rPr>
          <w:rFonts w:ascii="Arial" w:hAnsi="Arial" w:cs="Arial"/>
          <w:color w:val="404040"/>
        </w:rPr>
        <w:t> почет,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Ведь Стрелец отлично бьет.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Но ему пора забыть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Про уныние и быт.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Скоро к вам придет успех,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Деньги хлынут без помех.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Можно действовать смелее,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Шанс ловить свой поскорее.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F2560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2755484</wp:posOffset>
            </wp:positionH>
            <wp:positionV relativeFrom="paragraph">
              <wp:posOffset>5715</wp:posOffset>
            </wp:positionV>
            <wp:extent cx="2924175" cy="2924175"/>
            <wp:effectExtent l="0" t="0" r="9525" b="9525"/>
            <wp:wrapThrough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hrough>
            <wp:docPr id="10" name="Рисунок 10" descr="http://bibliotekakirs.ru/wp-content/uploads/2020/12/kozerog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bliotekakirs.ru/wp-content/uploads/2020/12/kozerog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ascii="Arial" w:hAnsi="Arial" w:cs="Arial"/>
          <w:color w:val="404040"/>
        </w:rPr>
        <w:t>Козерогам</w:t>
      </w:r>
      <w:r>
        <w:rPr>
          <w:rFonts w:ascii="Arial" w:hAnsi="Arial" w:cs="Arial"/>
          <w:color w:val="404040"/>
        </w:rPr>
        <w:t> повезет –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Это их удачный год.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Бык приятно удивит: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Все невзгоды удалит.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 наступающем году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Будут они на виду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Время круто проводить: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Веселиться и кутить.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b/>
          <w:bCs/>
          <w:noProof/>
          <w:color w:val="F256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353060</wp:posOffset>
            </wp:positionV>
            <wp:extent cx="2995295" cy="2995295"/>
            <wp:effectExtent l="0" t="0" r="0" b="0"/>
            <wp:wrapThrough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hrough>
            <wp:docPr id="11" name="Рисунок 11" descr="http://bibliotekakirs.ru/wp-content/uploads/2020/12/vodolej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bliotekakirs.ru/wp-content/uploads/2020/12/vodolej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04040"/>
        </w:rPr>
        <w:t> 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404040"/>
        </w:rPr>
        <w:t>Водолей</w:t>
      </w:r>
      <w:r>
        <w:rPr>
          <w:rFonts w:ascii="Arial" w:hAnsi="Arial" w:cs="Arial"/>
          <w:color w:val="404040"/>
        </w:rPr>
        <w:t> всегда где-то летает.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Бык такой подход не понимает.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Хватит жить мечтами, будьте проще,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Бык поможет порешать вопросы.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Не впадайте в крайности любые.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 этот год попробуйте вперв</w:t>
      </w:r>
      <w:bookmarkStart w:id="0" w:name="_GoBack"/>
      <w:bookmarkEnd w:id="0"/>
      <w:r>
        <w:rPr>
          <w:rFonts w:ascii="Arial" w:hAnsi="Arial" w:cs="Arial"/>
          <w:color w:val="404040"/>
        </w:rPr>
        <w:t>ые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Не сворачивать на полдороге,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А доделать до конца все в сроки.</w:t>
      </w:r>
    </w:p>
    <w:p w:rsidR="00400EDF" w:rsidRDefault="006F2DB1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F256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2925948</wp:posOffset>
            </wp:positionH>
            <wp:positionV relativeFrom="paragraph">
              <wp:posOffset>233066</wp:posOffset>
            </wp:positionV>
            <wp:extent cx="2905125" cy="2905125"/>
            <wp:effectExtent l="0" t="0" r="9525" b="9525"/>
            <wp:wrapThrough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hrough>
            <wp:docPr id="12" name="Рисунок 12" descr="http://bibliotekakirs.ru/wp-content/uploads/2020/12/ryby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ibliotekakirs.ru/wp-content/uploads/2020/12/ryby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EDF">
        <w:rPr>
          <w:rStyle w:val="a5"/>
          <w:rFonts w:ascii="Arial" w:hAnsi="Arial" w:cs="Arial"/>
          <w:color w:val="404040"/>
        </w:rPr>
        <w:t> 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404040"/>
        </w:rPr>
        <w:t>Рыбы</w:t>
      </w:r>
      <w:r>
        <w:rPr>
          <w:rFonts w:ascii="Arial" w:hAnsi="Arial" w:cs="Arial"/>
          <w:color w:val="404040"/>
        </w:rPr>
        <w:t>, хватит плыть по течению!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Этот год посвятите движению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К новым целым и старым мечтам.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Бык во всем помогать будет вам.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Рыб в семье ожидает стабильность.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Одиночки получат взаимность.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Не ленитесь, Быка не гневите,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Лучше бизнес с нуля замутите.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:rsidR="00400EDF" w:rsidRDefault="00400EDF" w:rsidP="00400ED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04040"/>
        </w:rPr>
      </w:pPr>
      <w:r w:rsidRPr="00400EDF">
        <w:rPr>
          <w:rFonts w:ascii="Arial" w:hAnsi="Arial" w:cs="Arial"/>
          <w:b/>
          <w:color w:val="404040"/>
        </w:rPr>
        <w:t>Источник:</w:t>
      </w:r>
      <w:r>
        <w:rPr>
          <w:rFonts w:ascii="Arial" w:hAnsi="Arial" w:cs="Arial"/>
          <w:color w:val="404040"/>
        </w:rPr>
        <w:t xml:space="preserve"> https://2021god.ru/goroskopy/shutochnyj</w:t>
      </w:r>
    </w:p>
    <w:p w:rsidR="00400EDF" w:rsidRDefault="00400EDF" w:rsidP="00BC11B3"/>
    <w:sectPr w:rsidR="00400EDF" w:rsidSect="00BC11B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4D"/>
    <w:rsid w:val="0039708B"/>
    <w:rsid w:val="00400EDF"/>
    <w:rsid w:val="0064364D"/>
    <w:rsid w:val="006F2DB1"/>
    <w:rsid w:val="00BC11B3"/>
    <w:rsid w:val="00F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CC31E-3DA7-404B-8960-1AD2F5E7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1B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0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kirs.ru/?attachment_id=2002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bibliotekakirs.ru/?attachment_id=2008" TargetMode="External"/><Relationship Id="rId26" Type="http://schemas.openxmlformats.org/officeDocument/2006/relationships/hyperlink" Target="http://bibliotekakirs.ru/?attachment_id=201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bibliotekakirs.ru/?attachment_id=2004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bibliotekakirs.ru/?attachment_id=2007" TargetMode="External"/><Relationship Id="rId20" Type="http://schemas.openxmlformats.org/officeDocument/2006/relationships/hyperlink" Target="http://bibliotekakirs.ru/?attachment_id=20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bliotekakirs.ru/?attachment_id=2000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bibliotekakirs.ru/?attachment_id=201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bibliotekakirs.ru/?attachment_id=2003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bibliotekakirs.ru/?attachment_id=1999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ibliotekakirs.ru/?attachment_id=2005" TargetMode="External"/><Relationship Id="rId22" Type="http://schemas.openxmlformats.org/officeDocument/2006/relationships/hyperlink" Target="http://bibliotekakirs.ru/?attachment_id=2010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397</Words>
  <Characters>2269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6</cp:revision>
  <dcterms:created xsi:type="dcterms:W3CDTF">2020-11-30T07:54:00Z</dcterms:created>
  <dcterms:modified xsi:type="dcterms:W3CDTF">2020-12-25T10:17:00Z</dcterms:modified>
</cp:coreProperties>
</file>